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41E" w:rsidRPr="001E041E" w:rsidRDefault="001E041E" w:rsidP="001E041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E041E" w:rsidRPr="001E041E" w:rsidRDefault="001E041E" w:rsidP="001E041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b/>
          <w:sz w:val="28"/>
          <w:szCs w:val="28"/>
        </w:rPr>
        <w:t>Журнал наставника</w:t>
      </w:r>
      <w:r w:rsidRPr="001E04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041E" w:rsidRPr="001E041E" w:rsidRDefault="001E041E" w:rsidP="001E041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(примерная форма)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Ф. И. О. наставника______</w:t>
      </w:r>
      <w:proofErr w:type="spellStart"/>
      <w:r w:rsidR="00254AC3">
        <w:rPr>
          <w:rFonts w:ascii="Times New Roman" w:eastAsia="Calibri" w:hAnsi="Times New Roman" w:cs="Times New Roman"/>
          <w:sz w:val="28"/>
          <w:szCs w:val="28"/>
        </w:rPr>
        <w:t>Ц</w:t>
      </w:r>
      <w:r w:rsidR="008F46B0">
        <w:rPr>
          <w:rFonts w:ascii="Times New Roman" w:eastAsia="Calibri" w:hAnsi="Times New Roman" w:cs="Times New Roman"/>
          <w:sz w:val="28"/>
          <w:szCs w:val="28"/>
        </w:rPr>
        <w:t>ечоева</w:t>
      </w:r>
      <w:proofErr w:type="spellEnd"/>
      <w:r w:rsidR="008F46B0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A1186D">
        <w:rPr>
          <w:rFonts w:ascii="Times New Roman" w:eastAsia="Calibri" w:hAnsi="Times New Roman" w:cs="Times New Roman"/>
          <w:sz w:val="28"/>
          <w:szCs w:val="28"/>
        </w:rPr>
        <w:t>.А.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>Ф. И. О. наставляемого</w:t>
      </w:r>
      <w:r w:rsidR="00A11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F46B0">
        <w:rPr>
          <w:rFonts w:ascii="Times New Roman" w:eastAsia="Calibri" w:hAnsi="Times New Roman" w:cs="Times New Roman"/>
          <w:sz w:val="28"/>
          <w:szCs w:val="28"/>
        </w:rPr>
        <w:t>Мержоева</w:t>
      </w:r>
      <w:proofErr w:type="spellEnd"/>
      <w:r w:rsidR="008F46B0">
        <w:rPr>
          <w:rFonts w:ascii="Times New Roman" w:eastAsia="Calibri" w:hAnsi="Times New Roman" w:cs="Times New Roman"/>
          <w:sz w:val="28"/>
          <w:szCs w:val="28"/>
        </w:rPr>
        <w:t xml:space="preserve"> К.</w:t>
      </w:r>
      <w:bookmarkStart w:id="0" w:name="_GoBack"/>
      <w:bookmarkEnd w:id="0"/>
      <w:r w:rsidR="008F46B0">
        <w:rPr>
          <w:rFonts w:ascii="Times New Roman" w:eastAsia="Calibri" w:hAnsi="Times New Roman" w:cs="Times New Roman"/>
          <w:sz w:val="28"/>
          <w:szCs w:val="28"/>
        </w:rPr>
        <w:t xml:space="preserve"> С-Г.</w:t>
      </w:r>
    </w:p>
    <w:p w:rsidR="001E041E" w:rsidRPr="001E041E" w:rsidRDefault="001E041E" w:rsidP="001E041E">
      <w:pPr>
        <w:rPr>
          <w:rFonts w:ascii="Times New Roman" w:eastAsia="Calibri" w:hAnsi="Times New Roman" w:cs="Times New Roman"/>
          <w:sz w:val="28"/>
          <w:szCs w:val="28"/>
        </w:rPr>
      </w:pPr>
      <w:r w:rsidRPr="001E041E">
        <w:rPr>
          <w:rFonts w:ascii="Times New Roman" w:eastAsia="Calibri" w:hAnsi="Times New Roman" w:cs="Times New Roman"/>
          <w:sz w:val="28"/>
          <w:szCs w:val="28"/>
        </w:rPr>
        <w:t xml:space="preserve">Форма </w:t>
      </w:r>
      <w:proofErr w:type="spellStart"/>
      <w:r w:rsidRPr="001E041E">
        <w:rPr>
          <w:rFonts w:ascii="Times New Roman" w:eastAsia="Calibri" w:hAnsi="Times New Roman" w:cs="Times New Roman"/>
          <w:sz w:val="28"/>
          <w:szCs w:val="28"/>
        </w:rPr>
        <w:t>наставничества____</w:t>
      </w:r>
      <w:proofErr w:type="gramStart"/>
      <w:r w:rsidRPr="001E041E">
        <w:rPr>
          <w:rFonts w:ascii="Times New Roman" w:eastAsia="Calibri" w:hAnsi="Times New Roman" w:cs="Times New Roman"/>
          <w:sz w:val="28"/>
          <w:szCs w:val="28"/>
        </w:rPr>
        <w:t>_</w:t>
      </w:r>
      <w:r w:rsidR="00254AC3">
        <w:rPr>
          <w:rFonts w:ascii="Times New Roman" w:eastAsia="Calibri" w:hAnsi="Times New Roman" w:cs="Times New Roman"/>
          <w:sz w:val="28"/>
          <w:szCs w:val="28"/>
        </w:rPr>
        <w:t>»Учитель</w:t>
      </w:r>
      <w:proofErr w:type="spellEnd"/>
      <w:proofErr w:type="gramEnd"/>
      <w:r w:rsidR="00254AC3">
        <w:rPr>
          <w:rFonts w:ascii="Times New Roman" w:eastAsia="Calibri" w:hAnsi="Times New Roman" w:cs="Times New Roman"/>
          <w:sz w:val="28"/>
          <w:szCs w:val="28"/>
        </w:rPr>
        <w:t xml:space="preserve">-учитель» </w:t>
      </w:r>
    </w:p>
    <w:p w:rsidR="001E041E" w:rsidRPr="001E041E" w:rsidRDefault="001E041E" w:rsidP="001E041E">
      <w:pPr>
        <w:rPr>
          <w:rFonts w:ascii="Calibri" w:eastAsia="Calibri" w:hAnsi="Calibri" w:cs="Times New Roman"/>
        </w:rPr>
      </w:pPr>
      <w:proofErr w:type="spellStart"/>
      <w:r w:rsidRPr="001E041E">
        <w:rPr>
          <w:rFonts w:ascii="Times New Roman" w:eastAsia="Calibri" w:hAnsi="Times New Roman" w:cs="Times New Roman"/>
          <w:sz w:val="28"/>
          <w:szCs w:val="28"/>
        </w:rPr>
        <w:t>Направление_____</w:t>
      </w:r>
      <w:r w:rsidR="00F90FDB">
        <w:rPr>
          <w:rFonts w:ascii="Times New Roman" w:eastAsia="Calibri" w:hAnsi="Times New Roman" w:cs="Times New Roman"/>
          <w:sz w:val="28"/>
          <w:szCs w:val="28"/>
        </w:rPr>
        <w:t>Консультант</w:t>
      </w:r>
      <w:proofErr w:type="spellEnd"/>
      <w:r w:rsidR="00F90FD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3550"/>
        <w:gridCol w:w="8"/>
        <w:gridCol w:w="2478"/>
        <w:gridCol w:w="14"/>
        <w:gridCol w:w="2244"/>
        <w:gridCol w:w="8"/>
        <w:gridCol w:w="2795"/>
        <w:gridCol w:w="1651"/>
      </w:tblGrid>
      <w:tr w:rsidR="0011741B" w:rsidRPr="001E041E" w:rsidTr="002F6A98">
        <w:trPr>
          <w:trHeight w:val="1872"/>
        </w:trPr>
        <w:tc>
          <w:tcPr>
            <w:tcW w:w="1780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встречи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Формат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(очно/дистанционно)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Форма встречи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(индивидуальная/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групповая;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диалог/обсуждение,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работа)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(тема</w:t>
            </w:r>
          </w:p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встречи)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41E">
              <w:rPr>
                <w:rFonts w:ascii="Times New Roman" w:eastAsia="Calibri" w:hAnsi="Times New Roman" w:cs="Times New Roman"/>
                <w:sz w:val="24"/>
                <w:szCs w:val="24"/>
              </w:rPr>
              <w:t>Подпись</w:t>
            </w:r>
          </w:p>
        </w:tc>
      </w:tr>
      <w:tr w:rsidR="0011741B" w:rsidRPr="001E041E" w:rsidTr="002F6A98">
        <w:trPr>
          <w:trHeight w:val="223"/>
        </w:trPr>
        <w:tc>
          <w:tcPr>
            <w:tcW w:w="1780" w:type="dxa"/>
            <w:shd w:val="clear" w:color="auto" w:fill="auto"/>
          </w:tcPr>
          <w:p w:rsidR="00026AFF" w:rsidRDefault="00254AC3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06.09.</w:t>
            </w:r>
          </w:p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</w:t>
            </w:r>
            <w:r w:rsidR="00254AC3">
              <w:rPr>
                <w:rFonts w:ascii="Calibri" w:eastAsia="Calibri" w:hAnsi="Calibri" w:cs="Times New Roman"/>
              </w:rPr>
              <w:t>2г.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Очно/индивидуальная/диалог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Изучение ФГОС НОО, календарно-тематического планирования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Работа с документацией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Программа ФГОС НОО просмотрена, обсудили структуру КПП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2F6A98">
        <w:trPr>
          <w:trHeight w:val="223"/>
        </w:trPr>
        <w:tc>
          <w:tcPr>
            <w:tcW w:w="1780" w:type="dxa"/>
            <w:shd w:val="clear" w:color="auto" w:fill="auto"/>
          </w:tcPr>
          <w:p w:rsid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04.10.</w:t>
            </w:r>
          </w:p>
          <w:p w:rsidR="00026AFF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2022г.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Очно/индивидуально/обсуждение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Изучение </w:t>
            </w:r>
            <w:proofErr w:type="gramStart"/>
            <w:r>
              <w:rPr>
                <w:rFonts w:ascii="Calibri" w:eastAsia="Calibri" w:hAnsi="Calibri" w:cs="Times New Roman"/>
              </w:rPr>
              <w:t>документации(</w:t>
            </w:r>
            <w:proofErr w:type="gramEnd"/>
            <w:r>
              <w:rPr>
                <w:rFonts w:ascii="Calibri" w:eastAsia="Calibri" w:hAnsi="Calibri" w:cs="Times New Roman"/>
              </w:rPr>
              <w:t>личные дела, журнал, ученические тетради)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Обсудили правильное и своевременное ведение школьной документации, требования к оформлению и ведению тетрадей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Контроль по оформлению личных дел, </w:t>
            </w:r>
            <w:proofErr w:type="gramStart"/>
            <w:r>
              <w:rPr>
                <w:rFonts w:ascii="Calibri" w:eastAsia="Calibri" w:hAnsi="Calibri" w:cs="Times New Roman"/>
              </w:rPr>
              <w:t xml:space="preserve">журнала,   </w:t>
            </w:r>
            <w:proofErr w:type="gramEnd"/>
            <w:r>
              <w:rPr>
                <w:rFonts w:ascii="Calibri" w:eastAsia="Calibri" w:hAnsi="Calibri" w:cs="Times New Roman"/>
              </w:rPr>
              <w:t>тетрадей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2F6A98">
        <w:trPr>
          <w:trHeight w:val="235"/>
        </w:trPr>
        <w:tc>
          <w:tcPr>
            <w:tcW w:w="1780" w:type="dxa"/>
            <w:shd w:val="clear" w:color="auto" w:fill="auto"/>
          </w:tcPr>
          <w:p w:rsid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25.11</w:t>
            </w:r>
          </w:p>
          <w:p w:rsidR="00026AFF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</w:t>
            </w:r>
          </w:p>
        </w:tc>
        <w:tc>
          <w:tcPr>
            <w:tcW w:w="3550" w:type="dxa"/>
            <w:shd w:val="clear" w:color="auto" w:fill="auto"/>
          </w:tcPr>
          <w:p w:rsidR="001E041E" w:rsidRPr="001E041E" w:rsidRDefault="00026AFF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 практическая работа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Посещение уроков, оказание методической помощи</w:t>
            </w:r>
          </w:p>
        </w:tc>
        <w:tc>
          <w:tcPr>
            <w:tcW w:w="2244" w:type="dxa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Посещен урок по </w:t>
            </w:r>
            <w:r w:rsidR="00A1186D">
              <w:rPr>
                <w:rFonts w:ascii="Calibri" w:eastAsia="Calibri" w:hAnsi="Calibri" w:cs="Times New Roman"/>
              </w:rPr>
              <w:t>обществознанию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Даны рекомендации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1741B" w:rsidRPr="001E041E" w:rsidTr="002F6A98">
        <w:trPr>
          <w:trHeight w:val="211"/>
        </w:trPr>
        <w:tc>
          <w:tcPr>
            <w:tcW w:w="1780" w:type="dxa"/>
            <w:shd w:val="clear" w:color="auto" w:fill="auto"/>
          </w:tcPr>
          <w:p w:rsid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5.12</w:t>
            </w:r>
          </w:p>
          <w:p w:rsidR="0011741B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2022</w:t>
            </w:r>
          </w:p>
        </w:tc>
        <w:tc>
          <w:tcPr>
            <w:tcW w:w="3550" w:type="dxa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 индивидуально/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диалог</w:t>
            </w:r>
          </w:p>
        </w:tc>
        <w:tc>
          <w:tcPr>
            <w:tcW w:w="2500" w:type="dxa"/>
            <w:gridSpan w:val="3"/>
            <w:shd w:val="clear" w:color="auto" w:fill="auto"/>
          </w:tcPr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Использование современных педагогических технологий</w:t>
            </w:r>
          </w:p>
        </w:tc>
        <w:tc>
          <w:tcPr>
            <w:tcW w:w="2244" w:type="dxa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Работа  над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изучением </w:t>
            </w:r>
            <w:proofErr w:type="spellStart"/>
            <w:r>
              <w:rPr>
                <w:rFonts w:ascii="Calibri" w:eastAsia="Calibri" w:hAnsi="Calibri" w:cs="Times New Roman"/>
              </w:rPr>
              <w:t>пед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технологий </w:t>
            </w:r>
          </w:p>
        </w:tc>
        <w:tc>
          <w:tcPr>
            <w:tcW w:w="2803" w:type="dxa"/>
            <w:gridSpan w:val="2"/>
            <w:shd w:val="clear" w:color="auto" w:fill="auto"/>
          </w:tcPr>
          <w:p w:rsidR="0011741B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Применение </w:t>
            </w:r>
            <w:proofErr w:type="spellStart"/>
            <w:r>
              <w:rPr>
                <w:rFonts w:ascii="Calibri" w:eastAsia="Calibri" w:hAnsi="Calibri" w:cs="Times New Roman"/>
              </w:rPr>
              <w:t>пед</w:t>
            </w:r>
            <w:proofErr w:type="spellEnd"/>
            <w:r>
              <w:rPr>
                <w:rFonts w:ascii="Calibri" w:eastAsia="Calibri" w:hAnsi="Calibri" w:cs="Times New Roman"/>
              </w:rPr>
              <w:t>.</w:t>
            </w:r>
          </w:p>
          <w:p w:rsidR="001E041E" w:rsidRPr="001E041E" w:rsidRDefault="0011741B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технологий на уроке</w:t>
            </w:r>
          </w:p>
        </w:tc>
        <w:tc>
          <w:tcPr>
            <w:tcW w:w="1651" w:type="dxa"/>
            <w:shd w:val="clear" w:color="auto" w:fill="auto"/>
          </w:tcPr>
          <w:p w:rsidR="001E041E" w:rsidRPr="001E041E" w:rsidRDefault="001E041E" w:rsidP="002F6A9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1144"/>
        </w:trPr>
        <w:tc>
          <w:tcPr>
            <w:tcW w:w="1780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13.01</w:t>
            </w:r>
          </w:p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3558" w:type="dxa"/>
            <w:gridSpan w:val="2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</w:t>
            </w:r>
          </w:p>
        </w:tc>
        <w:tc>
          <w:tcPr>
            <w:tcW w:w="2478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Совместная разработка внеурочного мероприятия</w:t>
            </w:r>
          </w:p>
        </w:tc>
        <w:tc>
          <w:tcPr>
            <w:tcW w:w="2266" w:type="dxa"/>
            <w:gridSpan w:val="3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Составление методической разработки</w:t>
            </w:r>
          </w:p>
        </w:tc>
        <w:tc>
          <w:tcPr>
            <w:tcW w:w="2795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Даны материалы и рекомендации по составлению плана</w:t>
            </w:r>
          </w:p>
        </w:tc>
        <w:tc>
          <w:tcPr>
            <w:tcW w:w="1651" w:type="dxa"/>
          </w:tcPr>
          <w:p w:rsidR="002F6A98" w:rsidRDefault="002F6A98" w:rsidP="002F6A98">
            <w:pPr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1780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11.02</w:t>
            </w:r>
          </w:p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3558" w:type="dxa"/>
            <w:gridSpan w:val="2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Очно/индивидуально/практическая работа</w:t>
            </w:r>
          </w:p>
        </w:tc>
        <w:tc>
          <w:tcPr>
            <w:tcW w:w="2478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Практикум «Организация с мотивированными и неуспевающими учащимися»</w:t>
            </w:r>
          </w:p>
        </w:tc>
        <w:tc>
          <w:tcPr>
            <w:tcW w:w="2266" w:type="dxa"/>
            <w:gridSpan w:val="3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Изучить работу с мотивированными детьми и детьми группы риска</w:t>
            </w:r>
          </w:p>
        </w:tc>
        <w:tc>
          <w:tcPr>
            <w:tcW w:w="2795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Составлен график работы с неуспевающими детьми и план работы с мотивированными</w:t>
            </w:r>
          </w:p>
        </w:tc>
        <w:tc>
          <w:tcPr>
            <w:tcW w:w="1651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678"/>
        </w:trPr>
        <w:tc>
          <w:tcPr>
            <w:tcW w:w="1780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4.03</w:t>
            </w:r>
          </w:p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2023</w:t>
            </w:r>
          </w:p>
        </w:tc>
        <w:tc>
          <w:tcPr>
            <w:tcW w:w="3558" w:type="dxa"/>
            <w:gridSpan w:val="2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Очно/индивидуальная/дискуссия</w:t>
            </w:r>
          </w:p>
        </w:tc>
        <w:tc>
          <w:tcPr>
            <w:tcW w:w="2478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«Трудная ситуация на занятии и Ваш выход из нее</w:t>
            </w:r>
            <w:r w:rsidR="00AC57F8">
              <w:rPr>
                <w:rFonts w:ascii="Calibri" w:eastAsia="Calibri" w:hAnsi="Calibri" w:cs="Times New Roman"/>
              </w:rPr>
              <w:t>». Анализ различных стилей педагогического общения</w:t>
            </w:r>
          </w:p>
        </w:tc>
        <w:tc>
          <w:tcPr>
            <w:tcW w:w="2266" w:type="dxa"/>
            <w:gridSpan w:val="3"/>
          </w:tcPr>
          <w:p w:rsidR="002F6A98" w:rsidRDefault="00AC57F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Рассмотреть различные ситуации и способы выхода из них. Проанализировать стили общения</w:t>
            </w:r>
          </w:p>
        </w:tc>
        <w:tc>
          <w:tcPr>
            <w:tcW w:w="2795" w:type="dxa"/>
          </w:tcPr>
          <w:p w:rsidR="002F6A98" w:rsidRDefault="00AC57F8" w:rsidP="002F6A98">
            <w:pPr>
              <w:ind w:left="-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Умение использовать на практике стили общения, знать их характеристику</w:t>
            </w:r>
          </w:p>
        </w:tc>
        <w:tc>
          <w:tcPr>
            <w:tcW w:w="1651" w:type="dxa"/>
          </w:tcPr>
          <w:p w:rsidR="002F6A98" w:rsidRDefault="002F6A98" w:rsidP="002F6A98">
            <w:pPr>
              <w:ind w:left="-8"/>
              <w:rPr>
                <w:rFonts w:ascii="Calibri" w:eastAsia="Calibri" w:hAnsi="Calibri" w:cs="Times New Roman"/>
              </w:rPr>
            </w:pPr>
          </w:p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784"/>
        </w:trPr>
        <w:tc>
          <w:tcPr>
            <w:tcW w:w="1780" w:type="dxa"/>
          </w:tcPr>
          <w:p w:rsidR="002F6A98" w:rsidRDefault="00AC57F8" w:rsidP="002F6A98">
            <w:r>
              <w:t>5.04</w:t>
            </w:r>
          </w:p>
          <w:p w:rsidR="00AC57F8" w:rsidRDefault="00AC57F8" w:rsidP="002F6A98">
            <w:r>
              <w:t>2023</w:t>
            </w:r>
          </w:p>
        </w:tc>
        <w:tc>
          <w:tcPr>
            <w:tcW w:w="3558" w:type="dxa"/>
            <w:gridSpan w:val="2"/>
          </w:tcPr>
          <w:p w:rsidR="002F6A98" w:rsidRDefault="00AC57F8" w:rsidP="002F6A98">
            <w:r>
              <w:t>Очно/индивидуально/беседа</w:t>
            </w:r>
          </w:p>
        </w:tc>
        <w:tc>
          <w:tcPr>
            <w:tcW w:w="2478" w:type="dxa"/>
          </w:tcPr>
          <w:p w:rsidR="002F6A98" w:rsidRDefault="00AC57F8" w:rsidP="002F6A98">
            <w:r>
              <w:t>Предупреждение педагогической запущенности учащихся</w:t>
            </w:r>
          </w:p>
        </w:tc>
        <w:tc>
          <w:tcPr>
            <w:tcW w:w="2266" w:type="dxa"/>
            <w:gridSpan w:val="3"/>
          </w:tcPr>
          <w:p w:rsidR="002F6A98" w:rsidRDefault="00AC57F8" w:rsidP="002F6A98">
            <w:r>
              <w:t>Изучение статьи о педагогической запущенности учащихся</w:t>
            </w:r>
          </w:p>
        </w:tc>
        <w:tc>
          <w:tcPr>
            <w:tcW w:w="2795" w:type="dxa"/>
          </w:tcPr>
          <w:p w:rsidR="002F6A98" w:rsidRDefault="00AC57F8" w:rsidP="002F6A98">
            <w:r>
              <w:t>Диалог по данной теме с выяснением причин</w:t>
            </w:r>
          </w:p>
        </w:tc>
        <w:tc>
          <w:tcPr>
            <w:tcW w:w="1651" w:type="dxa"/>
          </w:tcPr>
          <w:p w:rsidR="002F6A98" w:rsidRDefault="002F6A98" w:rsidP="002F6A98"/>
        </w:tc>
      </w:tr>
      <w:tr w:rsidR="002F6A98" w:rsidTr="002F6A98">
        <w:tblPrEx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1780" w:type="dxa"/>
          </w:tcPr>
          <w:p w:rsidR="002F6A98" w:rsidRDefault="00AC57F8" w:rsidP="002F6A98">
            <w:r>
              <w:t>4.05</w:t>
            </w:r>
          </w:p>
          <w:p w:rsidR="00AC57F8" w:rsidRDefault="00AC57F8" w:rsidP="002F6A98">
            <w:r>
              <w:t>2023</w:t>
            </w:r>
          </w:p>
        </w:tc>
        <w:tc>
          <w:tcPr>
            <w:tcW w:w="3558" w:type="dxa"/>
            <w:gridSpan w:val="2"/>
          </w:tcPr>
          <w:p w:rsidR="002F6A98" w:rsidRDefault="00AC57F8" w:rsidP="002F6A98">
            <w:r>
              <w:t>Очно\индивидуально/практическая работа</w:t>
            </w:r>
          </w:p>
        </w:tc>
        <w:tc>
          <w:tcPr>
            <w:tcW w:w="2478" w:type="dxa"/>
          </w:tcPr>
          <w:p w:rsidR="002F6A98" w:rsidRDefault="00AC57F8" w:rsidP="002F6A98">
            <w:r>
              <w:t>Оформление с требованием и вариантами оформления профессионального портфолио</w:t>
            </w:r>
          </w:p>
        </w:tc>
        <w:tc>
          <w:tcPr>
            <w:tcW w:w="2266" w:type="dxa"/>
            <w:gridSpan w:val="3"/>
          </w:tcPr>
          <w:p w:rsidR="002F6A98" w:rsidRDefault="00AC57F8" w:rsidP="002F6A98">
            <w:r>
              <w:t>Изучить требования к портфолио педагога</w:t>
            </w:r>
          </w:p>
        </w:tc>
        <w:tc>
          <w:tcPr>
            <w:tcW w:w="2795" w:type="dxa"/>
          </w:tcPr>
          <w:p w:rsidR="002F6A98" w:rsidRDefault="00AC57F8" w:rsidP="002F6A98">
            <w:r>
              <w:t>Оформление портфолио педагога в соответствии с требованиями</w:t>
            </w:r>
          </w:p>
        </w:tc>
        <w:tc>
          <w:tcPr>
            <w:tcW w:w="1651" w:type="dxa"/>
          </w:tcPr>
          <w:p w:rsidR="002F6A98" w:rsidRDefault="002F6A98" w:rsidP="002F6A98"/>
        </w:tc>
      </w:tr>
    </w:tbl>
    <w:p w:rsidR="003A1585" w:rsidRDefault="003A1585"/>
    <w:sectPr w:rsidR="003A1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41E"/>
    <w:rsid w:val="00026AFF"/>
    <w:rsid w:val="0011741B"/>
    <w:rsid w:val="001E041E"/>
    <w:rsid w:val="00241C81"/>
    <w:rsid w:val="00254AC3"/>
    <w:rsid w:val="002F6A98"/>
    <w:rsid w:val="003A1585"/>
    <w:rsid w:val="008F46B0"/>
    <w:rsid w:val="00A1186D"/>
    <w:rsid w:val="00AC57F8"/>
    <w:rsid w:val="00F9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43293"/>
  <w15:chartTrackingRefBased/>
  <w15:docId w15:val="{8957C6BE-6094-4CE7-8C1A-A395CAC7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Слушатель</dc:creator>
  <cp:keywords/>
  <dc:description/>
  <cp:lastModifiedBy>Пользователь</cp:lastModifiedBy>
  <cp:revision>2</cp:revision>
  <cp:lastPrinted>2022-12-22T17:51:00Z</cp:lastPrinted>
  <dcterms:created xsi:type="dcterms:W3CDTF">2023-01-18T18:12:00Z</dcterms:created>
  <dcterms:modified xsi:type="dcterms:W3CDTF">2023-01-18T18:12:00Z</dcterms:modified>
</cp:coreProperties>
</file>