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Соглашение о сотрудничестве</w:t>
      </w:r>
    </w:p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между наставником и наставляемым</w:t>
      </w:r>
    </w:p>
    <w:p w:rsidR="009F79F0" w:rsidRPr="009F79F0" w:rsidRDefault="009F79F0" w:rsidP="009F79F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50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  <w:r w:rsidRPr="009F79F0">
        <w:rPr>
          <w:rFonts w:ascii="Times New Roman" w:eastAsia="Calibri" w:hAnsi="Times New Roman" w:cs="Times New Roman"/>
          <w:sz w:val="28"/>
          <w:szCs w:val="28"/>
        </w:rPr>
        <w:t>«__</w:t>
      </w:r>
      <w:r w:rsidR="00AD2697">
        <w:rPr>
          <w:rFonts w:ascii="Times New Roman" w:eastAsia="Calibri" w:hAnsi="Times New Roman" w:cs="Times New Roman"/>
          <w:sz w:val="28"/>
          <w:szCs w:val="28"/>
        </w:rPr>
        <w:t>0</w:t>
      </w:r>
      <w:r w:rsidR="00B12645">
        <w:rPr>
          <w:rFonts w:ascii="Times New Roman" w:eastAsia="Calibri" w:hAnsi="Times New Roman" w:cs="Times New Roman"/>
          <w:sz w:val="28"/>
          <w:szCs w:val="28"/>
        </w:rPr>
        <w:t>2</w:t>
      </w:r>
      <w:r w:rsidRPr="009F79F0">
        <w:rPr>
          <w:rFonts w:ascii="Times New Roman" w:eastAsia="Calibri" w:hAnsi="Times New Roman" w:cs="Times New Roman"/>
          <w:sz w:val="28"/>
          <w:szCs w:val="28"/>
        </w:rPr>
        <w:t>_» ___</w:t>
      </w:r>
      <w:r w:rsidR="00AD2697">
        <w:rPr>
          <w:rFonts w:ascii="Times New Roman" w:eastAsia="Calibri" w:hAnsi="Times New Roman" w:cs="Times New Roman"/>
          <w:sz w:val="28"/>
          <w:szCs w:val="28"/>
        </w:rPr>
        <w:t>09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______ 20 </w:t>
      </w:r>
      <w:r w:rsidR="00AD2697">
        <w:rPr>
          <w:rFonts w:ascii="Times New Roman" w:eastAsia="Calibri" w:hAnsi="Times New Roman" w:cs="Times New Roman"/>
          <w:sz w:val="28"/>
          <w:szCs w:val="28"/>
        </w:rPr>
        <w:t>22</w:t>
      </w:r>
      <w:r w:rsidRPr="009F79F0">
        <w:rPr>
          <w:rFonts w:ascii="Times New Roman" w:eastAsia="Calibri" w:hAnsi="Times New Roman" w:cs="Times New Roman"/>
          <w:sz w:val="28"/>
          <w:szCs w:val="28"/>
        </w:rPr>
        <w:t>___ г.</w:t>
      </w:r>
    </w:p>
    <w:p w:rsidR="009F79F0" w:rsidRPr="009F79F0" w:rsidRDefault="009F79F0" w:rsidP="009F79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Данное соглашени</w:t>
      </w:r>
      <w:r w:rsidR="00CA5507">
        <w:rPr>
          <w:rFonts w:ascii="Times New Roman" w:eastAsia="Calibri" w:hAnsi="Times New Roman" w:cs="Times New Roman"/>
          <w:sz w:val="28"/>
          <w:szCs w:val="28"/>
        </w:rPr>
        <w:t xml:space="preserve">е устанавливает </w:t>
      </w:r>
      <w:r w:rsidR="000036F1">
        <w:rPr>
          <w:rFonts w:ascii="Times New Roman" w:eastAsia="Calibri" w:hAnsi="Times New Roman" w:cs="Times New Roman"/>
          <w:sz w:val="28"/>
          <w:szCs w:val="28"/>
        </w:rPr>
        <w:t>отношения между Мержоевой Мариной</w:t>
      </w:r>
      <w:r w:rsidR="00CA5507">
        <w:rPr>
          <w:rFonts w:ascii="Times New Roman" w:eastAsia="Calibri" w:hAnsi="Times New Roman" w:cs="Times New Roman"/>
          <w:sz w:val="28"/>
          <w:szCs w:val="28"/>
        </w:rPr>
        <w:t xml:space="preserve"> Магометовной-(далее наставник) и Боковой Мадиной Хасмухматовной-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(далее – наставляемый), совместно именуемыми «Стороны», в связи с их участием в реализации региональной программы наставничества педагогических работников (далее – Программа многофункционального наставничества) на базе </w:t>
      </w:r>
      <w:r w:rsidR="00AD2697">
        <w:rPr>
          <w:rFonts w:ascii="Times New Roman" w:eastAsia="Calibri" w:hAnsi="Times New Roman" w:cs="Times New Roman"/>
          <w:sz w:val="28"/>
          <w:szCs w:val="28"/>
        </w:rPr>
        <w:t>ГБОУ «СОШ № 2 г. Малгобек»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(далее – Организация).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 Предмет соглашения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1.1. Стороны договорились об участии в реализации Программы многофункционального наставничества целевой модели наставничества через организацию комплекса мероприятий в рамках деятельности наставнической пары (группы).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 Сторо</w:t>
      </w:r>
      <w:r w:rsidR="004B6A15">
        <w:rPr>
          <w:rFonts w:ascii="Times New Roman" w:eastAsia="Calibri" w:hAnsi="Times New Roman" w:cs="Times New Roman"/>
          <w:sz w:val="28"/>
          <w:szCs w:val="28"/>
        </w:rPr>
        <w:t>ны определили следующие задачи: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1.2.1. по</w:t>
      </w:r>
      <w:r w:rsidR="004B6A15">
        <w:rPr>
          <w:rFonts w:ascii="Times New Roman" w:eastAsia="Calibri" w:hAnsi="Times New Roman" w:cs="Times New Roman"/>
          <w:sz w:val="28"/>
          <w:szCs w:val="28"/>
        </w:rPr>
        <w:t xml:space="preserve">вышение уровня профессиональных 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Pr="009F79F0">
        <w:rPr>
          <w:rFonts w:ascii="Times New Roman" w:eastAsia="Calibri" w:hAnsi="Times New Roman" w:cs="Times New Roman"/>
          <w:sz w:val="28"/>
          <w:szCs w:val="28"/>
        </w:rPr>
        <w:t>надпрофессиональных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компетенций наставляемого;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1.2.2. повышение уровня социальной адаптации наставляемого в коллективе;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1.2.3. трансляция личного, профессионального опыта, знаний, умений и навыков наставника;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1.2.4. повышение уровня мотивации к самообразованию у наставляемого;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i/>
        </w:rPr>
      </w:pPr>
      <w:r w:rsidRPr="009F79F0">
        <w:rPr>
          <w:rFonts w:ascii="Times New Roman" w:eastAsia="Calibri" w:hAnsi="Times New Roman" w:cs="Times New Roman"/>
          <w:i/>
        </w:rPr>
        <w:t>*Задачи определяются исходя из выбранной формы наставничества, потребностей наставляемого и ресурсов наставника.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 Права и обязанности Сторон*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 Наставник обязан: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2.1.1. разрабатывать индивидуальный план-комплекс мероприятий в рамках организации работы наставнической пары/группы;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2.1.2. участвовать в реализации дорожной карты внедрения Программы многофункционального наставничества в образовательной организации (далее – дорожная карта) в рамках компетенции;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2.1.3. регулярно посещать образовательные события, организованные в рамках обучения наставников;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2.1.4. оказывать всестороннюю помощь и поддержку наставляемому;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2.1.5. предоставлять результаты наставнической работы по запросу куратора;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2.1.6. способствовать развитию информационного освещения реализации системы наставничества в образовательной организации;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2.1.7. внимательно и уважительно относится к наставляемому.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 Наставник имеет право: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2.2.1. способствовать своевременному и качественному выполнению поставленных задач наставляемым;</w:t>
      </w:r>
      <w:bookmarkStart w:id="0" w:name="_GoBack"/>
      <w:bookmarkEnd w:id="0"/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2.2.2. совместно с куратором определять формы работы с наставляемым:</w:t>
      </w:r>
    </w:p>
    <w:p w:rsidR="009F79F0" w:rsidRPr="009F79F0" w:rsidRDefault="009F79F0" w:rsidP="004B6A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lastRenderedPageBreak/>
        <w:t>– вносить предложения куратору и руководителю образовательной организации по внесению изменений в дорожную карту;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привлекать других специалистов для расширения компетенций наставляемого.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 Наставляемый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2.3.1. регулярно посещать встречи, образовательные события в соответствии с индивидуальным планом;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2.3.2. выполнять своевременно и качественно задачи, поставленные наставником;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2.3.3. внимательно и уважительно относиться к наставнику и другим участникам наставнической группы.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 Наставляемый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2.4.1. вносить предложения в индивидуальный план обучения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2.4.2.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2.4.3. в индивидуальном порядке обращаться к наставнику за советом, помощью по волнующим вопросам;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2.4.4. при невозможности установления личного контакта с наставником выходить с ходатайством к директору образовательной организации о замене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 Заключительные положения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3.1.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3.2. Расторжение настоящего Соглашения осуществляется по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3.3. Расторжение настоящего Соглашения в одностороннем порядке осуществляется в случае систематического нарушения условий п. 2 настоящего Соглашения.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3.4. Настоящее Соглашение вступает в силу со дня его подписания и действует на протяжении _______ месяцев.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3.5. По истечении срока действия Соглашения, срок может быть продлен по взаимному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4. Подписи Сторон: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Наставник__________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     </w:t>
      </w:r>
      <w:r>
        <w:rPr>
          <w:rFonts w:ascii="Times New Roman" w:eastAsia="Calibri" w:hAnsi="Times New Roman" w:cs="Times New Roman"/>
          <w:sz w:val="28"/>
          <w:szCs w:val="28"/>
        </w:rPr>
        <w:t>(подпись)</w:t>
      </w:r>
      <w:r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</w:t>
      </w:r>
      <w:r w:rsidRPr="009F79F0">
        <w:rPr>
          <w:rFonts w:ascii="Times New Roman" w:eastAsia="Calibri" w:hAnsi="Times New Roman" w:cs="Times New Roman"/>
          <w:sz w:val="28"/>
          <w:szCs w:val="28"/>
        </w:rPr>
        <w:t>(расшифровка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9F79F0" w:rsidRPr="009F79F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Наставляемый</w:t>
      </w:r>
      <w:r w:rsidR="00516649">
        <w:rPr>
          <w:rFonts w:ascii="Times New Roman" w:eastAsia="Calibri" w:hAnsi="Times New Roman" w:cs="Times New Roman"/>
          <w:sz w:val="28"/>
          <w:szCs w:val="28"/>
        </w:rPr>
        <w:t>___________(подпись)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="00516649"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</w:t>
      </w:r>
      <w:proofErr w:type="gramStart"/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516649" w:rsidRPr="009F79F0">
        <w:rPr>
          <w:rFonts w:ascii="Times New Roman" w:eastAsia="Calibri" w:hAnsi="Times New Roman" w:cs="Times New Roman"/>
          <w:sz w:val="28"/>
          <w:szCs w:val="28"/>
        </w:rPr>
        <w:t>расшифровка</w:t>
      </w:r>
      <w:r w:rsidR="00516649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79F0">
        <w:rPr>
          <w:rFonts w:ascii="Times New Roman" w:eastAsia="Calibri" w:hAnsi="Times New Roman" w:cs="Times New Roman"/>
          <w:i/>
          <w:sz w:val="24"/>
          <w:szCs w:val="24"/>
        </w:rPr>
        <w:t>* Права и обязанности наставника и наставляемого могут быть изменены и дополнены в соответствии с формой наставничества).</w:t>
      </w:r>
    </w:p>
    <w:p w:rsidR="003A1585" w:rsidRDefault="003A1585"/>
    <w:sectPr w:rsidR="003A1585" w:rsidSect="009E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F0"/>
    <w:rsid w:val="000036F1"/>
    <w:rsid w:val="001C7413"/>
    <w:rsid w:val="003A1585"/>
    <w:rsid w:val="00493022"/>
    <w:rsid w:val="004B6A15"/>
    <w:rsid w:val="00516649"/>
    <w:rsid w:val="00716E1D"/>
    <w:rsid w:val="009E5623"/>
    <w:rsid w:val="009F79F0"/>
    <w:rsid w:val="00AD2697"/>
    <w:rsid w:val="00B12645"/>
    <w:rsid w:val="00CA5507"/>
    <w:rsid w:val="00E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6C86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zauch</cp:lastModifiedBy>
  <cp:revision>6</cp:revision>
  <cp:lastPrinted>2022-12-22T17:23:00Z</cp:lastPrinted>
  <dcterms:created xsi:type="dcterms:W3CDTF">2023-01-18T18:54:00Z</dcterms:created>
  <dcterms:modified xsi:type="dcterms:W3CDTF">2023-01-20T13:15:00Z</dcterms:modified>
</cp:coreProperties>
</file>